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6768"/>
        <w:gridCol w:w="3744"/>
      </w:tblGrid>
      <w:tr>
        <w:tc>
          <w:tcPr>
            <w:tcW w:type="dxa" w:w="5328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263746"/>
                <w:sz w:val="42"/>
              </w:rPr>
              <w:t>NORTH &amp; CO.</w:t>
            </w:r>
          </w:p>
        </w:tc>
        <w:tc>
          <w:tcPr>
            <w:tcW w:type="dxa" w:w="5328"/>
          </w:tcPr>
          <w:p>
            <w:pPr>
              <w:spacing w:after="0"/>
              <w:jc w:val="right"/>
            </w:pPr>
            <w:r/>
            <w:r>
              <w:rPr>
                <w:rFonts w:ascii="Aptos" w:hAnsi="Aptos"/>
                <w:b/>
                <w:color w:val="B66A3C"/>
                <w:sz w:val="16"/>
              </w:rPr>
              <w:t>STRATEGY  •  DESIGN  •  GROWTH</w:t>
            </w:r>
          </w:p>
        </w:tc>
      </w:tr>
    </w:tbl>
    <w:p>
      <w:pPr>
        <w:spacing w:after="360"/>
      </w:pPr>
      <w:r>
        <w:rPr>
          <w:color w:val="B66A3C"/>
        </w:rPr>
        <w:t>━━━━━━━━━━━━━━━━━━━━━━━━━━━━━━━━━━━━━━━━━━━━</w:t>
      </w:r>
    </w:p>
    <w:p>
      <w:pPr>
        <w:spacing w:before="0" w:after="280"/>
        <w:jc w:val="left"/>
      </w:pPr>
      <w:r>
        <w:rPr>
          <w:rFonts w:ascii="Aptos" w:hAnsi="Aptos"/>
          <w:b w:val="0"/>
          <w:color w:val="64717D"/>
          <w:sz w:val="18"/>
        </w:rPr>
        <w:t>[Month DD, YYYY]</w:t>
      </w:r>
    </w:p>
    <w:p>
      <w:pPr>
        <w:spacing w:before="0" w:after="280"/>
        <w:jc w:val="left"/>
      </w:pPr>
      <w:r>
        <w:rPr>
          <w:rFonts w:ascii="Aptos" w:hAnsi="Aptos"/>
          <w:b w:val="0"/>
          <w:color w:val="27313D"/>
          <w:sz w:val="18"/>
        </w:rPr>
        <w:t>[Recipient Name]</w:t>
        <w:br/>
        <w:t>[Title]</w:t>
        <w:br/>
        <w:t>[Company]</w:t>
        <w:br/>
        <w:t>[Address]</w:t>
      </w:r>
    </w:p>
    <w:p>
      <w:pPr>
        <w:spacing w:before="0" w:after="200"/>
        <w:jc w:val="left"/>
      </w:pPr>
      <w:r>
        <w:rPr>
          <w:rFonts w:ascii="Aptos" w:hAnsi="Aptos"/>
          <w:b/>
          <w:color w:val="263746"/>
          <w:sz w:val="22"/>
        </w:rPr>
        <w:t>Subject: [Clear purpose of the letter]</w:t>
      </w:r>
    </w:p>
    <w:p>
      <w:pPr>
        <w:spacing w:before="0" w:after="160"/>
        <w:jc w:val="left"/>
      </w:pPr>
      <w:r>
        <w:rPr>
          <w:rFonts w:ascii="Aptos" w:hAnsi="Aptos"/>
          <w:b w:val="0"/>
          <w:color w:val="27313D"/>
          <w:sz w:val="20"/>
        </w:rPr>
        <w:t>Dear [Recipient Name],</w:t>
      </w:r>
    </w:p>
    <w:p>
      <w:pPr>
        <w:spacing w:before="0" w:after="160"/>
        <w:jc w:val="left"/>
      </w:pPr>
      <w:r>
        <w:rPr>
          <w:rFonts w:ascii="Aptos" w:hAnsi="Aptos"/>
          <w:b w:val="0"/>
          <w:color w:val="27313D"/>
          <w:sz w:val="20"/>
        </w:rPr>
        <w:t>Use this space for a concise opening that explains why you are writing and what the reader should know first. Replace the sample copy with your own message.</w:t>
      </w:r>
    </w:p>
    <w:p>
      <w:pPr>
        <w:spacing w:before="0" w:after="160"/>
        <w:jc w:val="left"/>
      </w:pPr>
      <w:r>
        <w:rPr>
          <w:rFonts w:ascii="Aptos" w:hAnsi="Aptos"/>
          <w:b w:val="0"/>
          <w:color w:val="27313D"/>
          <w:sz w:val="20"/>
        </w:rPr>
        <w:t>Add supporting detail in short paragraphs. Keep one idea per paragraph, use plain language, and make the requested action easy to understand.</w:t>
      </w:r>
    </w:p>
    <w:p>
      <w:pPr>
        <w:spacing w:before="0" w:after="280"/>
        <w:jc w:val="left"/>
      </w:pPr>
      <w:r>
        <w:rPr>
          <w:rFonts w:ascii="Aptos" w:hAnsi="Aptos"/>
          <w:b w:val="0"/>
          <w:color w:val="27313D"/>
          <w:sz w:val="20"/>
        </w:rPr>
        <w:t>Close by confirming the next step, relevant deadline, or preferred contact method.</w:t>
      </w:r>
    </w:p>
    <w:p>
      <w:pPr>
        <w:spacing w:before="0" w:after="60"/>
        <w:jc w:val="left"/>
      </w:pPr>
      <w:r>
        <w:rPr>
          <w:rFonts w:ascii="Aptos" w:hAnsi="Aptos"/>
          <w:b w:val="0"/>
          <w:color w:val="27313D"/>
          <w:sz w:val="20"/>
        </w:rPr>
        <w:t>Sincerely,</w:t>
        <w:br/>
        <w:br/>
        <w:t>[Name]</w:t>
        <w:br/>
        <w:t>[Title]</w:t>
      </w:r>
    </w:p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B66A3C"/>
        <w:sz w:val="16"/>
      </w:rPr>
      <w:t>123 Market Street, City, ST 00000   •   +1 555 010 2026   •   hello@northco.com   •   northco.com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Company Letterhead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